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AF91F6" w14:textId="77777777" w:rsidR="00B235C0" w:rsidRDefault="003C774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90DFE" wp14:editId="7ADAB8F3">
                <wp:simplePos x="0" y="0"/>
                <wp:positionH relativeFrom="column">
                  <wp:posOffset>116840</wp:posOffset>
                </wp:positionH>
                <wp:positionV relativeFrom="paragraph">
                  <wp:posOffset>-278130</wp:posOffset>
                </wp:positionV>
                <wp:extent cx="0" cy="9238615"/>
                <wp:effectExtent l="0" t="0" r="19050" b="19685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2386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5689C8" id="19 Conector recto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pt,-21.9pt" to="9.2pt,7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" strokecolor="#4a7ebb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F64B9F" wp14:editId="0ABFEAA8">
                <wp:simplePos x="0" y="0"/>
                <wp:positionH relativeFrom="column">
                  <wp:posOffset>6431915</wp:posOffset>
                </wp:positionH>
                <wp:positionV relativeFrom="paragraph">
                  <wp:posOffset>-278130</wp:posOffset>
                </wp:positionV>
                <wp:extent cx="9525" cy="9248140"/>
                <wp:effectExtent l="0" t="0" r="28575" b="1016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92481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82359" id="25 Conector recto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6.45pt,-21.9pt" to="507.2pt,7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" strokecolor="#4a7ebb"/>
            </w:pict>
          </mc:Fallback>
        </mc:AlternateContent>
      </w:r>
      <w:r w:rsidR="004F4C7E">
        <w:rPr>
          <w:rFonts w:ascii="Arial" w:hAnsi="Arial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99E4FA" wp14:editId="4DF242A1">
                <wp:simplePos x="0" y="0"/>
                <wp:positionH relativeFrom="column">
                  <wp:posOffset>6279515</wp:posOffset>
                </wp:positionH>
                <wp:positionV relativeFrom="paragraph">
                  <wp:posOffset>-87630</wp:posOffset>
                </wp:positionV>
                <wp:extent cx="0" cy="8905240"/>
                <wp:effectExtent l="0" t="0" r="19050" b="1016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052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25350C" id="24 Conector recto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4.45pt,-6.9pt" to="494.45pt,6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" strokecolor="#4a7ebb"/>
            </w:pict>
          </mc:Fallback>
        </mc:AlternateContent>
      </w:r>
      <w:r w:rsidR="004F4C7E">
        <w:rPr>
          <w:rFonts w:ascii="Arial" w:hAnsi="Arial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F30569" wp14:editId="43236EB4">
                <wp:simplePos x="0" y="0"/>
                <wp:positionH relativeFrom="column">
                  <wp:posOffset>288290</wp:posOffset>
                </wp:positionH>
                <wp:positionV relativeFrom="paragraph">
                  <wp:posOffset>-87630</wp:posOffset>
                </wp:positionV>
                <wp:extent cx="5991225" cy="0"/>
                <wp:effectExtent l="0" t="0" r="952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D962CB" id="21 Conector recto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7pt,-6.9pt" to="494.45pt,-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" strokecolor="#4a7ebb"/>
            </w:pict>
          </mc:Fallback>
        </mc:AlternateContent>
      </w:r>
      <w:r w:rsidR="003B3868">
        <w:rPr>
          <w:rFonts w:ascii="Arial" w:hAnsi="Arial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5AB5E6" wp14:editId="50010F79">
                <wp:simplePos x="0" y="0"/>
                <wp:positionH relativeFrom="column">
                  <wp:posOffset>286022</wp:posOffset>
                </wp:positionH>
                <wp:positionV relativeFrom="paragraph">
                  <wp:posOffset>-86360</wp:posOffset>
                </wp:positionV>
                <wp:extent cx="0" cy="8905875"/>
                <wp:effectExtent l="0" t="0" r="19050" b="9525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05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C5E5A4" id="20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5pt,-6.8pt" to="22.5pt,6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" strokecolor="#4a7ebb"/>
            </w:pict>
          </mc:Fallback>
        </mc:AlternateContent>
      </w:r>
      <w:r w:rsidR="00410174">
        <w:rPr>
          <w:rFonts w:ascii="Arial" w:hAnsi="Arial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BB6368" wp14:editId="56E16D70">
                <wp:simplePos x="0" y="0"/>
                <wp:positionH relativeFrom="column">
                  <wp:posOffset>112758</wp:posOffset>
                </wp:positionH>
                <wp:positionV relativeFrom="paragraph">
                  <wp:posOffset>-282212</wp:posOffset>
                </wp:positionV>
                <wp:extent cx="6324600" cy="1"/>
                <wp:effectExtent l="0" t="0" r="19050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24600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3E93C" id="22 Conector recto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pt,-22.2pt" to="506.9pt,-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" strokecolor="#4a7ebb"/>
            </w:pict>
          </mc:Fallback>
        </mc:AlternateContent>
      </w:r>
      <w:r w:rsidR="00B235C0"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213047AB" wp14:editId="543A26C3">
            <wp:simplePos x="0" y="0"/>
            <wp:positionH relativeFrom="column">
              <wp:posOffset>4633595</wp:posOffset>
            </wp:positionH>
            <wp:positionV relativeFrom="paragraph">
              <wp:posOffset>85090</wp:posOffset>
            </wp:positionV>
            <wp:extent cx="795020" cy="830580"/>
            <wp:effectExtent l="0" t="0" r="5080" b="7620"/>
            <wp:wrapSquare wrapText="bothSides"/>
            <wp:docPr id="2" name="Imagen 2" descr="http://mediasuperior.tamaulipas.gob.mx/wp-content/uploads/2011/09/DGETI-log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superior.tamaulipas.gob.mx/wp-content/uploads/2011/09/DGETI-logo11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EAA">
        <w:rPr>
          <w:rFonts w:ascii="Arial" w:hAnsi="Arial" w:cs="Arial"/>
          <w:b/>
          <w:sz w:val="24"/>
          <w:szCs w:val="24"/>
        </w:rPr>
        <w:t xml:space="preserve">               </w:t>
      </w:r>
      <w:r w:rsidR="000A3A41">
        <w:rPr>
          <w:noProof/>
          <w:lang w:val="es-MX" w:eastAsia="es-MX"/>
        </w:rPr>
        <w:drawing>
          <wp:inline distT="0" distB="0" distL="0" distR="0" wp14:anchorId="55EDF728" wp14:editId="252F9E16">
            <wp:extent cx="1147445" cy="83058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F645C" w14:textId="77777777" w:rsidR="00B235C0" w:rsidRDefault="00B235C0">
      <w:pPr>
        <w:rPr>
          <w:rFonts w:ascii="Arial" w:hAnsi="Arial" w:cs="Arial"/>
          <w:b/>
          <w:sz w:val="24"/>
          <w:szCs w:val="24"/>
        </w:rPr>
      </w:pPr>
    </w:p>
    <w:p w14:paraId="5139D6AB" w14:textId="77777777" w:rsidR="000C42D9" w:rsidRDefault="000C42D9">
      <w:pPr>
        <w:rPr>
          <w:rFonts w:ascii="Arial" w:hAnsi="Arial" w:cs="Arial"/>
          <w:b/>
          <w:sz w:val="24"/>
          <w:szCs w:val="24"/>
        </w:rPr>
      </w:pPr>
    </w:p>
    <w:p w14:paraId="32ED2F45" w14:textId="77777777" w:rsidR="00F471E4" w:rsidRDefault="00F471E4">
      <w:pPr>
        <w:rPr>
          <w:rFonts w:ascii="Arial" w:hAnsi="Arial" w:cs="Arial"/>
          <w:b/>
          <w:sz w:val="24"/>
          <w:szCs w:val="24"/>
        </w:rPr>
      </w:pPr>
    </w:p>
    <w:p w14:paraId="503B390A" w14:textId="77777777" w:rsidR="000A3A41" w:rsidRPr="000A3A41" w:rsidRDefault="000A3A41" w:rsidP="000A3A41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val="es-AR"/>
        </w:rPr>
      </w:pPr>
      <w:r w:rsidRPr="000A3A41">
        <w:rPr>
          <w:rFonts w:ascii="Times New Roman" w:eastAsia="Times New Roman" w:hAnsi="Times New Roman" w:cs="Times New Roman"/>
          <w:sz w:val="44"/>
          <w:szCs w:val="44"/>
          <w:lang w:val="es-AR"/>
        </w:rPr>
        <w:t>CENTRO DE ESTUDIOS TECNOLÓGICOS</w:t>
      </w:r>
    </w:p>
    <w:p w14:paraId="0B081FB5" w14:textId="77777777" w:rsidR="000A3A41" w:rsidRPr="000A3A41" w:rsidRDefault="000A3A41" w:rsidP="000A3A41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val="es-AR"/>
        </w:rPr>
      </w:pPr>
      <w:r w:rsidRPr="000A3A41">
        <w:rPr>
          <w:rFonts w:ascii="Times New Roman" w:eastAsia="Times New Roman" w:hAnsi="Times New Roman" w:cs="Times New Roman"/>
          <w:sz w:val="44"/>
          <w:szCs w:val="44"/>
          <w:lang w:val="es-AR"/>
        </w:rPr>
        <w:t xml:space="preserve">                        industrial y de servicios no. 96</w:t>
      </w:r>
    </w:p>
    <w:p w14:paraId="51B52BE2" w14:textId="77777777" w:rsidR="000A3A41" w:rsidRPr="000A3A41" w:rsidRDefault="000A3A41" w:rsidP="000A3A41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val="es-AR"/>
        </w:rPr>
      </w:pPr>
    </w:p>
    <w:p w14:paraId="2E6161BB" w14:textId="6CA700F8" w:rsidR="000A3A41" w:rsidRPr="000A3A41" w:rsidRDefault="009C5F4B" w:rsidP="000A3A41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val="es-AR"/>
        </w:rPr>
      </w:pPr>
      <w:r w:rsidRPr="000A3A41">
        <w:rPr>
          <w:rFonts w:ascii="Times New Roman" w:eastAsia="Times New Roman" w:hAnsi="Times New Roman" w:cs="Times New Roman"/>
          <w:sz w:val="44"/>
          <w:szCs w:val="44"/>
          <w:lang w:val="es-AR"/>
        </w:rPr>
        <w:t xml:space="preserve"> </w:t>
      </w:r>
      <w:r w:rsidR="000A3A41" w:rsidRPr="000A3A41">
        <w:rPr>
          <w:rFonts w:ascii="Times New Roman" w:eastAsia="Times New Roman" w:hAnsi="Times New Roman" w:cs="Times New Roman"/>
          <w:sz w:val="44"/>
          <w:szCs w:val="44"/>
          <w:lang w:val="es-AR"/>
        </w:rPr>
        <w:t>“EMILIANO ZAPATA SALAZAR”</w:t>
      </w:r>
    </w:p>
    <w:p w14:paraId="68EF1A99" w14:textId="77777777" w:rsidR="000A3A41" w:rsidRPr="000A3A41" w:rsidRDefault="000A3A41" w:rsidP="000A3A41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val="es-AR"/>
        </w:rPr>
      </w:pPr>
    </w:p>
    <w:p w14:paraId="37DC4D5A" w14:textId="6FA4A3DF" w:rsidR="000A3A41" w:rsidRPr="000A3A41" w:rsidRDefault="00EE4DC6" w:rsidP="00EE4DC6">
      <w:pPr>
        <w:tabs>
          <w:tab w:val="left" w:pos="8925"/>
        </w:tabs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val="es-AR"/>
        </w:rPr>
      </w:pPr>
      <w:r>
        <w:rPr>
          <w:rFonts w:ascii="Times New Roman" w:eastAsia="Times New Roman" w:hAnsi="Times New Roman" w:cs="Times New Roman"/>
          <w:sz w:val="44"/>
          <w:szCs w:val="44"/>
          <w:lang w:val="es-AR"/>
        </w:rPr>
        <w:tab/>
      </w:r>
    </w:p>
    <w:p w14:paraId="19905382" w14:textId="77777777" w:rsidR="000A3A41" w:rsidRDefault="000A3A41" w:rsidP="000A3A4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val="es-AR"/>
        </w:rPr>
      </w:pPr>
      <w:r w:rsidRPr="000A3A41">
        <w:rPr>
          <w:rFonts w:ascii="Times New Roman" w:eastAsia="Times New Roman" w:hAnsi="Times New Roman" w:cs="Times New Roman"/>
          <w:sz w:val="52"/>
          <w:szCs w:val="52"/>
          <w:lang w:val="es-AR"/>
        </w:rPr>
        <w:t>GUÍA DE ESTUDIOS</w:t>
      </w:r>
    </w:p>
    <w:p w14:paraId="1E68FF64" w14:textId="7B8AFD76" w:rsidR="009D5024" w:rsidRPr="000A3A41" w:rsidRDefault="009D5024" w:rsidP="000A3A4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val="es-AR"/>
        </w:rPr>
      </w:pPr>
      <w:proofErr w:type="spellStart"/>
      <w:r>
        <w:rPr>
          <w:rFonts w:ascii="Times New Roman" w:eastAsia="Times New Roman" w:hAnsi="Times New Roman" w:cs="Times New Roman"/>
          <w:sz w:val="52"/>
          <w:szCs w:val="52"/>
          <w:lang w:val="es-AR"/>
        </w:rPr>
        <w:t>RECURSAMIENTO</w:t>
      </w:r>
      <w:proofErr w:type="spellEnd"/>
    </w:p>
    <w:p w14:paraId="50E06596" w14:textId="77777777" w:rsidR="000A3A41" w:rsidRPr="000A3A41" w:rsidRDefault="000A3A41" w:rsidP="000A3A4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val="es-AR"/>
        </w:rPr>
      </w:pPr>
      <w:r w:rsidRPr="000A3A41">
        <w:rPr>
          <w:rFonts w:ascii="Times New Roman" w:eastAsia="Times New Roman" w:hAnsi="Times New Roman" w:cs="Times New Roman"/>
          <w:sz w:val="52"/>
          <w:szCs w:val="52"/>
          <w:lang w:val="es-AR"/>
        </w:rPr>
        <w:t>MATERIA: GEOMETRÍA Y TRIGONOMETRÍA</w:t>
      </w:r>
    </w:p>
    <w:p w14:paraId="4BA610A5" w14:textId="77777777" w:rsidR="000A3A41" w:rsidRPr="000A3A41" w:rsidRDefault="000A3A41" w:rsidP="000A3A41">
      <w:pPr>
        <w:tabs>
          <w:tab w:val="left" w:pos="74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val="es-AR"/>
        </w:rPr>
      </w:pPr>
    </w:p>
    <w:p w14:paraId="3CD96C06" w14:textId="77777777" w:rsidR="000A3A41" w:rsidRPr="000A3A41" w:rsidRDefault="000A3A41" w:rsidP="000A3A41">
      <w:pPr>
        <w:tabs>
          <w:tab w:val="left" w:pos="74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val="es-AR"/>
        </w:rPr>
      </w:pPr>
    </w:p>
    <w:p w14:paraId="7C11F319" w14:textId="77777777" w:rsidR="000A3A41" w:rsidRPr="000A3A41" w:rsidRDefault="000A3A41" w:rsidP="000A3A41">
      <w:pPr>
        <w:tabs>
          <w:tab w:val="left" w:pos="74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val="es-AR"/>
        </w:rPr>
      </w:pPr>
    </w:p>
    <w:p w14:paraId="57A80CE0" w14:textId="77777777" w:rsidR="000A3A41" w:rsidRPr="000A3A41" w:rsidRDefault="000A3A41" w:rsidP="000A3A41">
      <w:pPr>
        <w:tabs>
          <w:tab w:val="left" w:pos="74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val="es-AR"/>
        </w:rPr>
      </w:pPr>
    </w:p>
    <w:p w14:paraId="6502E4E2" w14:textId="77777777" w:rsidR="000A3A41" w:rsidRPr="000A3A41" w:rsidRDefault="000A3A41" w:rsidP="000A3A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es-AR"/>
        </w:rPr>
      </w:pPr>
      <w:r w:rsidRPr="000A3A41">
        <w:rPr>
          <w:rFonts w:ascii="Times New Roman" w:eastAsia="Times New Roman" w:hAnsi="Times New Roman" w:cs="Times New Roman"/>
          <w:sz w:val="36"/>
          <w:szCs w:val="36"/>
          <w:lang w:val="es-AR"/>
        </w:rPr>
        <w:t>ELABORÓ: ING. GUSTAVO ÁLVAREZ ROJANO</w:t>
      </w:r>
    </w:p>
    <w:p w14:paraId="3B13A771" w14:textId="77777777" w:rsidR="00463AE9" w:rsidRDefault="00463AE9">
      <w:pPr>
        <w:rPr>
          <w:rFonts w:ascii="Arial" w:hAnsi="Arial" w:cs="Arial"/>
          <w:b/>
          <w:sz w:val="24"/>
          <w:szCs w:val="24"/>
        </w:rPr>
      </w:pPr>
    </w:p>
    <w:p w14:paraId="7C0B5EC2" w14:textId="77777777" w:rsidR="00463AE9" w:rsidRDefault="00C33C25">
      <w:pPr>
        <w:rPr>
          <w:rFonts w:ascii="Arial" w:hAnsi="Arial" w:cs="Arial"/>
          <w:b/>
          <w:sz w:val="24"/>
          <w:szCs w:val="24"/>
        </w:rPr>
      </w:pPr>
      <w:r>
        <w:rPr>
          <w:noProof/>
          <w:sz w:val="44"/>
          <w:szCs w:val="44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ED082B1" wp14:editId="10328BD5">
                <wp:simplePos x="0" y="0"/>
                <wp:positionH relativeFrom="column">
                  <wp:posOffset>4766945</wp:posOffset>
                </wp:positionH>
                <wp:positionV relativeFrom="paragraph">
                  <wp:posOffset>78740</wp:posOffset>
                </wp:positionV>
                <wp:extent cx="1371600" cy="1257300"/>
                <wp:effectExtent l="0" t="0" r="0" b="0"/>
                <wp:wrapNone/>
                <wp:docPr id="4" name="Rectángulo 2" descr="CETIS 96 GUIN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FCACD" id="Rectángulo 2" o:spid="_x0000_s1026" alt="CETIS 96 GUINDA" style="position:absolute;margin-left:375.35pt;margin-top:6.2pt;width:108pt;height:9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" stroked="f">
                <v:fill r:id="rId10" o:title="CETIS 96 GUINDA" recolor="t" type="frame"/>
              </v:rect>
            </w:pict>
          </mc:Fallback>
        </mc:AlternateContent>
      </w:r>
    </w:p>
    <w:p w14:paraId="5B3F27F8" w14:textId="77777777" w:rsidR="00463AE9" w:rsidRDefault="00463AE9">
      <w:pPr>
        <w:rPr>
          <w:rFonts w:ascii="Arial" w:hAnsi="Arial" w:cs="Arial"/>
          <w:b/>
          <w:sz w:val="24"/>
          <w:szCs w:val="24"/>
        </w:rPr>
      </w:pPr>
    </w:p>
    <w:p w14:paraId="20ED39BA" w14:textId="77777777" w:rsidR="00463AE9" w:rsidRDefault="00463AE9">
      <w:pPr>
        <w:rPr>
          <w:rFonts w:ascii="Arial" w:hAnsi="Arial" w:cs="Arial"/>
          <w:b/>
          <w:sz w:val="24"/>
          <w:szCs w:val="24"/>
        </w:rPr>
      </w:pPr>
    </w:p>
    <w:p w14:paraId="47CC45DF" w14:textId="42984AB9" w:rsidR="007E0B91" w:rsidRPr="007E0B91" w:rsidRDefault="003B3868" w:rsidP="007E0B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          </w:t>
      </w:r>
      <w:r w:rsidR="00BE2A3E">
        <w:rPr>
          <w:rFonts w:ascii="Times New Roman" w:eastAsia="Times New Roman" w:hAnsi="Times New Roman" w:cs="Times New Roman"/>
          <w:sz w:val="24"/>
          <w:szCs w:val="24"/>
          <w:lang w:val="es-AR"/>
        </w:rPr>
        <w:t>Agosto</w:t>
      </w:r>
      <w:r w:rsidR="00D94184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 de 20</w:t>
      </w:r>
      <w:r w:rsidR="002C6B68">
        <w:rPr>
          <w:rFonts w:ascii="Times New Roman" w:eastAsia="Times New Roman" w:hAnsi="Times New Roman" w:cs="Times New Roman"/>
          <w:sz w:val="24"/>
          <w:szCs w:val="24"/>
          <w:lang w:val="es-AR"/>
        </w:rPr>
        <w:t>2</w:t>
      </w:r>
      <w:r w:rsidR="00BE2A3E">
        <w:rPr>
          <w:rFonts w:ascii="Times New Roman" w:eastAsia="Times New Roman" w:hAnsi="Times New Roman" w:cs="Times New Roman"/>
          <w:sz w:val="24"/>
          <w:szCs w:val="24"/>
          <w:lang w:val="es-AR"/>
        </w:rPr>
        <w:t>4</w:t>
      </w:r>
    </w:p>
    <w:p w14:paraId="02A169C9" w14:textId="77777777" w:rsidR="007E0B91" w:rsidRDefault="007E0B91">
      <w:pPr>
        <w:rPr>
          <w:rFonts w:ascii="Arial" w:hAnsi="Arial" w:cs="Arial"/>
          <w:b/>
          <w:sz w:val="24"/>
          <w:szCs w:val="24"/>
        </w:rPr>
      </w:pPr>
    </w:p>
    <w:p w14:paraId="0563FB78" w14:textId="77777777" w:rsidR="007E0B91" w:rsidRDefault="004F4C7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2B2173" wp14:editId="57AF2606">
                <wp:simplePos x="0" y="0"/>
                <wp:positionH relativeFrom="column">
                  <wp:posOffset>288290</wp:posOffset>
                </wp:positionH>
                <wp:positionV relativeFrom="paragraph">
                  <wp:posOffset>173990</wp:posOffset>
                </wp:positionV>
                <wp:extent cx="5991225" cy="635"/>
                <wp:effectExtent l="0" t="0" r="9525" b="37465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91225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9B84B0" id="6 Conector recto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7pt,13.7pt" to="494.4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" strokecolor="#4579b8 [3044]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5287B9" wp14:editId="7A2DB259">
                <wp:simplePos x="0" y="0"/>
                <wp:positionH relativeFrom="column">
                  <wp:posOffset>116840</wp:posOffset>
                </wp:positionH>
                <wp:positionV relativeFrom="paragraph">
                  <wp:posOffset>317500</wp:posOffset>
                </wp:positionV>
                <wp:extent cx="6324600" cy="0"/>
                <wp:effectExtent l="0" t="0" r="1905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7CD05C" id="7 Conector recto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.2pt,25pt" to="507.2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y8K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" strokecolor="#4579b8 [3044]"/>
            </w:pict>
          </mc:Fallback>
        </mc:AlternateContent>
      </w:r>
    </w:p>
    <w:p w14:paraId="67B2EDF4" w14:textId="77777777" w:rsidR="007E0B91" w:rsidRDefault="007E0B91">
      <w:pPr>
        <w:rPr>
          <w:rFonts w:ascii="Arial" w:hAnsi="Arial" w:cs="Arial"/>
          <w:b/>
          <w:sz w:val="24"/>
          <w:szCs w:val="24"/>
        </w:rPr>
      </w:pPr>
    </w:p>
    <w:p w14:paraId="565FA5C9" w14:textId="77777777" w:rsidR="00CD5127" w:rsidRDefault="000E30F8">
      <w:pPr>
        <w:rPr>
          <w:rFonts w:ascii="Arial" w:hAnsi="Arial" w:cs="Arial"/>
          <w:b/>
          <w:sz w:val="24"/>
          <w:szCs w:val="24"/>
        </w:rPr>
      </w:pPr>
      <w:r w:rsidRPr="000E30F8">
        <w:rPr>
          <w:rFonts w:ascii="Arial" w:hAnsi="Arial" w:cs="Arial"/>
          <w:b/>
          <w:sz w:val="24"/>
          <w:szCs w:val="24"/>
        </w:rPr>
        <w:t>GUÍA DE GEOMETRÍA Y TRIGONOMETRÍA:</w:t>
      </w:r>
    </w:p>
    <w:p w14:paraId="2E68001D" w14:textId="77777777" w:rsidR="00065C66" w:rsidRPr="00065C66" w:rsidRDefault="00065C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1).- Encuentra el valor de cada ángulo en cada una de las siguientes figuras:</w:t>
      </w:r>
    </w:p>
    <w:p w14:paraId="66D9282F" w14:textId="77777777" w:rsidR="002B28A7" w:rsidRPr="00065C66" w:rsidRDefault="009628EB" w:rsidP="001B62D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w:drawing>
          <wp:inline distT="0" distB="0" distL="0" distR="0" wp14:anchorId="46200122" wp14:editId="2616EE40">
            <wp:extent cx="6209417" cy="385762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49" t="15536" r="41648" b="29097"/>
                    <a:stretch/>
                  </pic:blipFill>
                  <pic:spPr bwMode="auto">
                    <a:xfrm>
                      <a:off x="0" y="0"/>
                      <a:ext cx="6260655" cy="388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8A4E3" w14:textId="77777777" w:rsidR="009628EB" w:rsidRDefault="00065C66" w:rsidP="009628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2).- </w:t>
      </w:r>
      <w:r w:rsidR="009628EB">
        <w:rPr>
          <w:rFonts w:ascii="Arial" w:hAnsi="Arial" w:cs="Arial"/>
          <w:sz w:val="24"/>
          <w:szCs w:val="24"/>
        </w:rPr>
        <w:t>Expresar en Grados:</w:t>
      </w:r>
    </w:p>
    <w:p w14:paraId="3C5A8C9B" w14:textId="3CF8FA8C" w:rsidR="009628EB" w:rsidRPr="009628EB" w:rsidRDefault="009D60CB" w:rsidP="009628EB">
      <w:pPr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</w:t>
      </w:r>
      <w:proofErr w:type="gramStart"/>
      <w:r>
        <w:rPr>
          <w:rFonts w:ascii="Arial" w:eastAsiaTheme="minorEastAsia" w:hAnsi="Arial" w:cs="Arial"/>
          <w:sz w:val="24"/>
          <w:szCs w:val="24"/>
        </w:rPr>
        <w:t>).-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 </w:t>
      </w:r>
      <w:r w:rsidR="009628EB">
        <w:rPr>
          <w:rFonts w:ascii="Arial" w:eastAsiaTheme="minorEastAsia" w:hAnsi="Arial" w:cs="Arial"/>
          <w:sz w:val="24"/>
          <w:szCs w:val="24"/>
        </w:rPr>
        <w:t xml:space="preserve">  </w:t>
      </w:r>
      <m:oMath>
        <m:r>
          <w:rPr>
            <w:rFonts w:ascii="Cambria Math" w:hAnsi="Cambria Math" w:cs="Arial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</m:oMath>
      <w:r>
        <w:rPr>
          <w:rFonts w:ascii="Arial" w:eastAsiaTheme="minorEastAsia" w:hAnsi="Arial" w:cs="Arial"/>
          <w:sz w:val="24"/>
          <w:szCs w:val="24"/>
        </w:rPr>
        <w:t xml:space="preserve">rad.                    </w:t>
      </w:r>
      <w:r w:rsidR="00A1027E"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 xml:space="preserve">         </w:t>
      </w:r>
    </w:p>
    <w:p w14:paraId="78D0DEC3" w14:textId="64B24801" w:rsidR="009628EB" w:rsidRDefault="009D60CB" w:rsidP="009628E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proofErr w:type="gramStart"/>
      <w:r>
        <w:rPr>
          <w:rFonts w:ascii="Arial" w:hAnsi="Arial" w:cs="Arial"/>
          <w:sz w:val="24"/>
          <w:szCs w:val="24"/>
        </w:rPr>
        <w:t>).-</w:t>
      </w:r>
      <w:proofErr w:type="gramEnd"/>
      <w:r>
        <w:rPr>
          <w:rFonts w:ascii="Arial" w:hAnsi="Arial" w:cs="Arial"/>
          <w:sz w:val="24"/>
          <w:szCs w:val="24"/>
        </w:rPr>
        <w:t xml:space="preserve">   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Arial"/>
            <w:sz w:val="24"/>
            <w:szCs w:val="24"/>
          </w:rPr>
          <m:t>π rad.</m:t>
        </m:r>
      </m:oMath>
      <w:r w:rsidR="00A1027E">
        <w:rPr>
          <w:rFonts w:ascii="Arial" w:eastAsiaTheme="minorEastAsia" w:hAnsi="Arial" w:cs="Arial"/>
          <w:sz w:val="24"/>
          <w:szCs w:val="24"/>
        </w:rPr>
        <w:t xml:space="preserve">                          </w:t>
      </w:r>
    </w:p>
    <w:p w14:paraId="7FFED17A" w14:textId="1827760D" w:rsidR="009D60CB" w:rsidRDefault="009D60CB" w:rsidP="009628EB">
      <w:pPr>
        <w:rPr>
          <w:rFonts w:ascii="Arial" w:eastAsiaTheme="minorEastAsia" w:hAnsi="Arial" w:cs="Arial"/>
          <w:sz w:val="24"/>
          <w:szCs w:val="24"/>
        </w:rPr>
      </w:pPr>
      <w:proofErr w:type="gramStart"/>
      <w:r w:rsidRPr="002C6B68">
        <w:rPr>
          <w:rFonts w:ascii="Arial" w:eastAsiaTheme="minorEastAsia" w:hAnsi="Arial" w:cs="Arial"/>
          <w:sz w:val="24"/>
          <w:szCs w:val="24"/>
          <w:lang w:val="en-US"/>
        </w:rPr>
        <w:t>c).-</w:t>
      </w:r>
      <w:proofErr w:type="gramEnd"/>
      <w:r w:rsidRPr="002C6B68">
        <w:rPr>
          <w:rFonts w:ascii="Arial" w:eastAsiaTheme="minorEastAsia" w:hAnsi="Arial" w:cs="Arial"/>
          <w:sz w:val="24"/>
          <w:szCs w:val="24"/>
          <w:lang w:val="en-US"/>
        </w:rPr>
        <w:t xml:space="preserve">   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  <w:lang w:val="en-US"/>
              </w:rPr>
              <m:t>5</m:t>
            </m:r>
          </m:num>
          <m:den>
            <m:r>
              <w:rPr>
                <w:rFonts w:ascii="Cambria Math" w:eastAsiaTheme="minorEastAsia" w:hAnsi="Cambria Math" w:cs="Arial"/>
                <w:sz w:val="24"/>
                <w:szCs w:val="24"/>
                <w:lang w:val="en-US"/>
              </w:rPr>
              <m:t>6</m:t>
            </m:r>
          </m:den>
        </m:f>
        <m:r>
          <w:rPr>
            <w:rFonts w:ascii="Cambria Math" w:eastAsiaTheme="minorEastAsia" w:hAnsi="Cambria Math" w:cs="Arial"/>
            <w:sz w:val="24"/>
            <w:szCs w:val="24"/>
          </w:rPr>
          <m:t>π</m:t>
        </m:r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 xml:space="preserve"> </m:t>
        </m:r>
        <m:r>
          <w:rPr>
            <w:rFonts w:ascii="Cambria Math" w:eastAsiaTheme="minorEastAsia" w:hAnsi="Cambria Math" w:cs="Arial"/>
            <w:sz w:val="24"/>
            <w:szCs w:val="24"/>
          </w:rPr>
          <m:t>rad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Arial"/>
            <w:sz w:val="24"/>
            <w:szCs w:val="24"/>
          </w:rPr>
          <m:t>.</m:t>
        </m:r>
      </m:oMath>
      <w:r w:rsidR="00CE3755">
        <w:rPr>
          <w:rFonts w:ascii="Arial" w:eastAsiaTheme="minorEastAsia" w:hAnsi="Arial" w:cs="Arial"/>
          <w:sz w:val="24"/>
          <w:szCs w:val="24"/>
        </w:rPr>
        <w:t xml:space="preserve">                         </w:t>
      </w:r>
    </w:p>
    <w:p w14:paraId="6DB73239" w14:textId="77777777" w:rsidR="009D60CB" w:rsidRDefault="009D60CB" w:rsidP="009628EB">
      <w:pPr>
        <w:rPr>
          <w:rFonts w:ascii="Arial" w:eastAsiaTheme="minorEastAsia" w:hAnsi="Arial" w:cs="Arial"/>
          <w:sz w:val="24"/>
          <w:szCs w:val="24"/>
        </w:rPr>
      </w:pPr>
    </w:p>
    <w:p w14:paraId="280EAD1E" w14:textId="77777777" w:rsidR="00A1027E" w:rsidRDefault="00065C66" w:rsidP="009628E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3).</w:t>
      </w:r>
      <w:proofErr w:type="gramStart"/>
      <w:r>
        <w:rPr>
          <w:rFonts w:ascii="Arial" w:eastAsiaTheme="minorEastAsia" w:hAnsi="Arial" w:cs="Arial"/>
          <w:sz w:val="24"/>
          <w:szCs w:val="24"/>
        </w:rPr>
        <w:t xml:space="preserve">-  </w:t>
      </w:r>
      <w:r w:rsidR="00A1027E">
        <w:rPr>
          <w:rFonts w:ascii="Arial" w:eastAsiaTheme="minorEastAsia" w:hAnsi="Arial" w:cs="Arial"/>
          <w:sz w:val="24"/>
          <w:szCs w:val="24"/>
        </w:rPr>
        <w:t>Expresar</w:t>
      </w:r>
      <w:proofErr w:type="gramEnd"/>
      <w:r w:rsidR="00A1027E">
        <w:rPr>
          <w:rFonts w:ascii="Arial" w:eastAsiaTheme="minorEastAsia" w:hAnsi="Arial" w:cs="Arial"/>
          <w:sz w:val="24"/>
          <w:szCs w:val="24"/>
        </w:rPr>
        <w:t xml:space="preserve"> en radianes:</w:t>
      </w:r>
    </w:p>
    <w:p w14:paraId="56142DD7" w14:textId="77777777" w:rsidR="00A1027E" w:rsidRDefault="00A1027E" w:rsidP="009628E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</w:t>
      </w:r>
      <w:proofErr w:type="gramStart"/>
      <w:r>
        <w:rPr>
          <w:rFonts w:ascii="Arial" w:eastAsiaTheme="minorEastAsia" w:hAnsi="Arial" w:cs="Arial"/>
          <w:sz w:val="24"/>
          <w:szCs w:val="24"/>
        </w:rPr>
        <w:t>).-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 360º                                 d).-  190º                                  g).-  240º</w:t>
      </w:r>
    </w:p>
    <w:p w14:paraId="7AB491BF" w14:textId="77777777" w:rsidR="00035F60" w:rsidRDefault="00035F60" w:rsidP="009628EB">
      <w:pPr>
        <w:rPr>
          <w:rFonts w:ascii="Arial" w:eastAsiaTheme="minorEastAsia" w:hAnsi="Arial" w:cs="Arial"/>
          <w:sz w:val="24"/>
          <w:szCs w:val="24"/>
        </w:rPr>
      </w:pPr>
    </w:p>
    <w:p w14:paraId="7C4835CF" w14:textId="77777777" w:rsidR="00035F60" w:rsidRDefault="00065C66" w:rsidP="009628E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4).</w:t>
      </w:r>
      <w:proofErr w:type="gramStart"/>
      <w:r>
        <w:rPr>
          <w:rFonts w:ascii="Arial" w:eastAsiaTheme="minorEastAsia" w:hAnsi="Arial" w:cs="Arial"/>
          <w:sz w:val="24"/>
          <w:szCs w:val="24"/>
        </w:rPr>
        <w:t xml:space="preserve">-  </w:t>
      </w:r>
      <w:r w:rsidR="00035F60">
        <w:rPr>
          <w:rFonts w:ascii="Arial" w:eastAsiaTheme="minorEastAsia" w:hAnsi="Arial" w:cs="Arial"/>
          <w:sz w:val="24"/>
          <w:szCs w:val="24"/>
        </w:rPr>
        <w:t>Convertir</w:t>
      </w:r>
      <w:proofErr w:type="gramEnd"/>
      <w:r w:rsidR="00035F60">
        <w:rPr>
          <w:rFonts w:ascii="Arial" w:eastAsiaTheme="minorEastAsia" w:hAnsi="Arial" w:cs="Arial"/>
          <w:sz w:val="24"/>
          <w:szCs w:val="24"/>
        </w:rPr>
        <w:t xml:space="preserve"> las siguientes medidas en grados, minutos y segundos:</w:t>
      </w:r>
    </w:p>
    <w:p w14:paraId="794535EA" w14:textId="77777777" w:rsidR="00035F60" w:rsidRPr="002C6B68" w:rsidRDefault="00035F60" w:rsidP="009628EB">
      <w:pPr>
        <w:rPr>
          <w:rFonts w:ascii="Arial" w:eastAsiaTheme="minorEastAsia" w:hAnsi="Arial" w:cs="Arial"/>
          <w:sz w:val="24"/>
          <w:szCs w:val="24"/>
          <w:lang w:val="en-US"/>
        </w:rPr>
      </w:pPr>
      <w:r w:rsidRPr="002C6B68">
        <w:rPr>
          <w:rFonts w:ascii="Arial" w:eastAsiaTheme="minorEastAsia" w:hAnsi="Arial" w:cs="Arial"/>
          <w:sz w:val="24"/>
          <w:szCs w:val="24"/>
          <w:lang w:val="en-US"/>
        </w:rPr>
        <w:t>a</w:t>
      </w:r>
      <w:proofErr w:type="gramStart"/>
      <w:r w:rsidRPr="002C6B68">
        <w:rPr>
          <w:rFonts w:ascii="Arial" w:eastAsiaTheme="minorEastAsia" w:hAnsi="Arial" w:cs="Arial"/>
          <w:sz w:val="24"/>
          <w:szCs w:val="24"/>
          <w:lang w:val="en-US"/>
        </w:rPr>
        <w:t>).-</w:t>
      </w:r>
      <w:proofErr w:type="gramEnd"/>
      <w:r w:rsidRPr="002C6B68">
        <w:rPr>
          <w:rFonts w:ascii="Arial" w:eastAsiaTheme="minorEastAsia" w:hAnsi="Arial" w:cs="Arial"/>
          <w:sz w:val="24"/>
          <w:szCs w:val="24"/>
          <w:lang w:val="en-US"/>
        </w:rPr>
        <w:t xml:space="preserve">  28.18º                                   d).- 127.70º                           g).- 54.22º</w:t>
      </w:r>
    </w:p>
    <w:p w14:paraId="472170D7" w14:textId="77777777" w:rsidR="00035F60" w:rsidRDefault="00035F60" w:rsidP="009628EB">
      <w:pPr>
        <w:rPr>
          <w:rFonts w:ascii="Arial" w:hAnsi="Arial" w:cs="Arial"/>
          <w:sz w:val="24"/>
          <w:szCs w:val="24"/>
        </w:rPr>
      </w:pPr>
    </w:p>
    <w:p w14:paraId="68F2BEA5" w14:textId="77777777" w:rsidR="00065C66" w:rsidRDefault="00065C66" w:rsidP="009628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5).</w:t>
      </w:r>
      <w:proofErr w:type="gramStart"/>
      <w:r>
        <w:rPr>
          <w:rFonts w:ascii="Arial" w:hAnsi="Arial" w:cs="Arial"/>
          <w:sz w:val="24"/>
          <w:szCs w:val="24"/>
        </w:rPr>
        <w:t>-  Calcula</w:t>
      </w:r>
      <w:proofErr w:type="gramEnd"/>
      <w:r>
        <w:rPr>
          <w:rFonts w:ascii="Arial" w:hAnsi="Arial" w:cs="Arial"/>
          <w:sz w:val="24"/>
          <w:szCs w:val="24"/>
        </w:rPr>
        <w:t xml:space="preserve"> el valor de cada ángulo en los siguientes triángulos:</w:t>
      </w:r>
    </w:p>
    <w:p w14:paraId="4388B847" w14:textId="77777777" w:rsidR="00065C66" w:rsidRDefault="00065C66" w:rsidP="009628EB">
      <w:pPr>
        <w:rPr>
          <w:rFonts w:ascii="Arial" w:hAnsi="Arial" w:cs="Arial"/>
          <w:sz w:val="24"/>
          <w:szCs w:val="24"/>
        </w:rPr>
      </w:pPr>
    </w:p>
    <w:p w14:paraId="6F124AB1" w14:textId="77777777" w:rsidR="00065C66" w:rsidRDefault="00EB66FC" w:rsidP="009628EB">
      <w:pPr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w:drawing>
          <wp:inline distT="0" distB="0" distL="0" distR="0" wp14:anchorId="269EE8B4" wp14:editId="2CA43693">
            <wp:extent cx="5638165" cy="156210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19" t="23351" r="35799" b="47377"/>
                    <a:stretch/>
                  </pic:blipFill>
                  <pic:spPr bwMode="auto">
                    <a:xfrm>
                      <a:off x="0" y="0"/>
                      <a:ext cx="5642887" cy="1563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20BA4" w14:textId="77777777" w:rsidR="00D94184" w:rsidRDefault="00D94184" w:rsidP="009628EB">
      <w:pPr>
        <w:rPr>
          <w:rFonts w:ascii="Arial" w:hAnsi="Arial" w:cs="Arial"/>
          <w:sz w:val="24"/>
          <w:szCs w:val="24"/>
        </w:rPr>
      </w:pPr>
    </w:p>
    <w:p w14:paraId="4D856E84" w14:textId="11F8C49F" w:rsidR="00006053" w:rsidRDefault="00301C68" w:rsidP="009628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</w:t>
      </w:r>
      <w:r w:rsidR="00BB4B4E">
        <w:rPr>
          <w:rFonts w:ascii="Arial" w:hAnsi="Arial" w:cs="Arial"/>
          <w:sz w:val="24"/>
          <w:szCs w:val="24"/>
        </w:rPr>
        <w:t>- Verifica</w:t>
      </w:r>
      <w:r>
        <w:rPr>
          <w:rFonts w:ascii="Arial" w:hAnsi="Arial" w:cs="Arial"/>
          <w:sz w:val="24"/>
          <w:szCs w:val="24"/>
        </w:rPr>
        <w:t xml:space="preserve"> si los siguientes triángulos son semejantes:</w:t>
      </w:r>
    </w:p>
    <w:p w14:paraId="5305B75E" w14:textId="2F993F0B" w:rsidR="00301C68" w:rsidRDefault="00301C68" w:rsidP="00BB4B4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w:drawing>
          <wp:inline distT="0" distB="0" distL="0" distR="0" wp14:anchorId="199BA9C5" wp14:editId="03CCA730">
            <wp:extent cx="2943225" cy="17811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926" t="20109" r="59236" b="56793"/>
                    <a:stretch/>
                  </pic:blipFill>
                  <pic:spPr bwMode="auto">
                    <a:xfrm>
                      <a:off x="0" y="0"/>
                      <a:ext cx="2945359" cy="1782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86D63" w14:textId="77777777" w:rsidR="00301C68" w:rsidRDefault="00301C68" w:rsidP="009628EB">
      <w:pPr>
        <w:rPr>
          <w:rFonts w:ascii="Arial" w:hAnsi="Arial" w:cs="Arial"/>
          <w:sz w:val="24"/>
          <w:szCs w:val="24"/>
        </w:rPr>
      </w:pPr>
    </w:p>
    <w:p w14:paraId="64693971" w14:textId="77777777" w:rsidR="00301C68" w:rsidRDefault="00301C68" w:rsidP="009628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7).</w:t>
      </w:r>
      <w:proofErr w:type="gramStart"/>
      <w:r>
        <w:rPr>
          <w:rFonts w:ascii="Arial" w:hAnsi="Arial" w:cs="Arial"/>
          <w:sz w:val="24"/>
          <w:szCs w:val="24"/>
        </w:rPr>
        <w:t>-  Encuentre</w:t>
      </w:r>
      <w:proofErr w:type="gramEnd"/>
      <w:r>
        <w:rPr>
          <w:rFonts w:ascii="Arial" w:hAnsi="Arial" w:cs="Arial"/>
          <w:sz w:val="24"/>
          <w:szCs w:val="24"/>
        </w:rPr>
        <w:t xml:space="preserve"> el valor de la incógnita en los siguientes Triángulos:</w:t>
      </w:r>
    </w:p>
    <w:p w14:paraId="33CD9305" w14:textId="77777777" w:rsidR="00301C68" w:rsidRDefault="00482242" w:rsidP="00F71C9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w:drawing>
          <wp:inline distT="0" distB="0" distL="0" distR="0" wp14:anchorId="5C76F1ED" wp14:editId="25682DE7">
            <wp:extent cx="5886449" cy="1447800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66" t="17392" r="50915" b="58881"/>
                    <a:stretch/>
                  </pic:blipFill>
                  <pic:spPr bwMode="auto">
                    <a:xfrm>
                      <a:off x="0" y="0"/>
                      <a:ext cx="5893112" cy="1449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E0107" w14:textId="77777777" w:rsidR="00301C68" w:rsidRDefault="00301C68" w:rsidP="009628EB">
      <w:pPr>
        <w:rPr>
          <w:rFonts w:ascii="Arial" w:hAnsi="Arial" w:cs="Arial"/>
          <w:sz w:val="24"/>
          <w:szCs w:val="24"/>
        </w:rPr>
      </w:pPr>
    </w:p>
    <w:p w14:paraId="12CA5E0F" w14:textId="4FCB597D" w:rsidR="00301C68" w:rsidRDefault="00482242" w:rsidP="009628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8).</w:t>
      </w:r>
      <w:r w:rsidR="0090171C">
        <w:rPr>
          <w:rFonts w:ascii="Arial" w:hAnsi="Arial" w:cs="Arial"/>
          <w:sz w:val="24"/>
          <w:szCs w:val="24"/>
        </w:rPr>
        <w:t>- Encuentra</w:t>
      </w:r>
      <w:r>
        <w:rPr>
          <w:rFonts w:ascii="Arial" w:hAnsi="Arial" w:cs="Arial"/>
          <w:sz w:val="24"/>
          <w:szCs w:val="24"/>
        </w:rPr>
        <w:t xml:space="preserve"> el valor del lado faltante aplicando el Teorema de Pitágoras:</w:t>
      </w:r>
    </w:p>
    <w:p w14:paraId="78872A4E" w14:textId="77777777" w:rsidR="00301C68" w:rsidRDefault="00482242" w:rsidP="00F71C9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w:drawing>
          <wp:inline distT="0" distB="0" distL="0" distR="0" wp14:anchorId="63567A0C" wp14:editId="1766C5F3">
            <wp:extent cx="4818794" cy="1238250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605" t="17119" r="52104" b="57667"/>
                    <a:stretch/>
                  </pic:blipFill>
                  <pic:spPr bwMode="auto">
                    <a:xfrm>
                      <a:off x="0" y="0"/>
                      <a:ext cx="4834616" cy="124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EEFC3" w14:textId="4734ECDF" w:rsidR="00301C68" w:rsidRDefault="00301C68" w:rsidP="00F71C9C">
      <w:pPr>
        <w:jc w:val="center"/>
        <w:rPr>
          <w:rFonts w:ascii="Arial" w:hAnsi="Arial" w:cs="Arial"/>
          <w:sz w:val="24"/>
          <w:szCs w:val="24"/>
        </w:rPr>
      </w:pPr>
    </w:p>
    <w:p w14:paraId="5EF10EBD" w14:textId="77777777" w:rsidR="00301C68" w:rsidRDefault="00406B0C" w:rsidP="009628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9).- encuentra el valor total del área sombreada en las siguientes figuras: </w:t>
      </w:r>
    </w:p>
    <w:p w14:paraId="60CF4F16" w14:textId="77777777" w:rsidR="00301C68" w:rsidRDefault="001B4439" w:rsidP="00F71C9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w:drawing>
          <wp:inline distT="0" distB="0" distL="0" distR="0" wp14:anchorId="7B9AAF1A" wp14:editId="783C6DA1">
            <wp:extent cx="4410075" cy="166418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586" t="16849" r="50405" b="55977"/>
                    <a:stretch/>
                  </pic:blipFill>
                  <pic:spPr bwMode="auto">
                    <a:xfrm>
                      <a:off x="0" y="0"/>
                      <a:ext cx="4413274" cy="166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9E473" w14:textId="5C87225E" w:rsidR="001B4439" w:rsidRDefault="001B4439" w:rsidP="00F71C9C">
      <w:pPr>
        <w:jc w:val="center"/>
        <w:rPr>
          <w:rFonts w:ascii="Arial" w:hAnsi="Arial" w:cs="Arial"/>
          <w:sz w:val="24"/>
          <w:szCs w:val="24"/>
        </w:rPr>
      </w:pPr>
    </w:p>
    <w:p w14:paraId="585DC101" w14:textId="77777777" w:rsidR="00F71C9C" w:rsidRDefault="00F71C9C" w:rsidP="00F71C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</w:t>
      </w:r>
      <w:proofErr w:type="gramStart"/>
      <w:r>
        <w:rPr>
          <w:rFonts w:ascii="Arial" w:hAnsi="Arial" w:cs="Arial"/>
          <w:sz w:val="24"/>
          <w:szCs w:val="24"/>
        </w:rPr>
        <w:t>-  Utilizando</w:t>
      </w:r>
      <w:proofErr w:type="gramEnd"/>
      <w:r>
        <w:rPr>
          <w:rFonts w:ascii="Arial" w:hAnsi="Arial" w:cs="Arial"/>
          <w:sz w:val="24"/>
          <w:szCs w:val="24"/>
        </w:rPr>
        <w:t xml:space="preserve"> las funciones trigonométricas resuelve los siguientes ejercicios:</w:t>
      </w:r>
    </w:p>
    <w:p w14:paraId="1FC22A2B" w14:textId="77777777" w:rsidR="00F71C9C" w:rsidRDefault="00F71C9C" w:rsidP="00F71C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proofErr w:type="gramStart"/>
      <w:r>
        <w:rPr>
          <w:rFonts w:ascii="Arial" w:hAnsi="Arial" w:cs="Arial"/>
          <w:sz w:val="24"/>
          <w:szCs w:val="24"/>
        </w:rPr>
        <w:t>).-</w:t>
      </w:r>
      <w:proofErr w:type="gramEnd"/>
      <w:r>
        <w:rPr>
          <w:rFonts w:ascii="Arial" w:hAnsi="Arial" w:cs="Arial"/>
          <w:sz w:val="24"/>
          <w:szCs w:val="24"/>
        </w:rPr>
        <w:t xml:space="preserve">  Un excursionista desea subir a la parte más alta de un cerro que tiene 800 </w:t>
      </w:r>
      <w:proofErr w:type="spellStart"/>
      <w:r>
        <w:rPr>
          <w:rFonts w:ascii="Arial" w:hAnsi="Arial" w:cs="Arial"/>
          <w:sz w:val="24"/>
          <w:szCs w:val="24"/>
        </w:rPr>
        <w:t>mts</w:t>
      </w:r>
      <w:proofErr w:type="spellEnd"/>
      <w:r>
        <w:rPr>
          <w:rFonts w:ascii="Arial" w:hAnsi="Arial" w:cs="Arial"/>
          <w:sz w:val="24"/>
          <w:szCs w:val="24"/>
        </w:rPr>
        <w:t xml:space="preserve">., de altura si el camino por donde va a subir tiene un </w:t>
      </w:r>
      <w:r w:rsidR="00AF6DC4">
        <w:rPr>
          <w:rFonts w:ascii="Arial" w:hAnsi="Arial" w:cs="Arial"/>
          <w:sz w:val="24"/>
          <w:szCs w:val="24"/>
        </w:rPr>
        <w:t>ángulo</w:t>
      </w:r>
      <w:r>
        <w:rPr>
          <w:rFonts w:ascii="Arial" w:hAnsi="Arial" w:cs="Arial"/>
          <w:sz w:val="24"/>
          <w:szCs w:val="24"/>
        </w:rPr>
        <w:t xml:space="preserve"> </w:t>
      </w:r>
      <w:r w:rsidR="00AF6DC4">
        <w:rPr>
          <w:rFonts w:ascii="Arial" w:hAnsi="Arial" w:cs="Arial"/>
          <w:sz w:val="24"/>
          <w:szCs w:val="24"/>
        </w:rPr>
        <w:t>de elevación de 60º ¿Qué distancia deberá recorrer para llegar a la meta?</w:t>
      </w:r>
    </w:p>
    <w:p w14:paraId="76D86F30" w14:textId="77777777" w:rsidR="00AF6DC4" w:rsidRDefault="00AF6DC4" w:rsidP="00F71C9C">
      <w:pPr>
        <w:rPr>
          <w:rFonts w:ascii="Arial" w:hAnsi="Arial" w:cs="Arial"/>
          <w:sz w:val="24"/>
          <w:szCs w:val="24"/>
        </w:rPr>
      </w:pPr>
    </w:p>
    <w:p w14:paraId="682E6DC9" w14:textId="77777777" w:rsidR="00AF6DC4" w:rsidRDefault="00AF6DC4" w:rsidP="00F71C9C">
      <w:pPr>
        <w:rPr>
          <w:rFonts w:ascii="Arial" w:hAnsi="Arial" w:cs="Arial"/>
          <w:sz w:val="24"/>
          <w:szCs w:val="24"/>
        </w:rPr>
      </w:pPr>
    </w:p>
    <w:p w14:paraId="5836A0D8" w14:textId="77777777" w:rsidR="00452093" w:rsidRDefault="00AF6DC4" w:rsidP="00F71C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proofErr w:type="gramStart"/>
      <w:r>
        <w:rPr>
          <w:rFonts w:ascii="Arial" w:hAnsi="Arial" w:cs="Arial"/>
          <w:sz w:val="24"/>
          <w:szCs w:val="24"/>
        </w:rPr>
        <w:t>).-</w:t>
      </w:r>
      <w:proofErr w:type="gramEnd"/>
      <w:r>
        <w:rPr>
          <w:rFonts w:ascii="Arial" w:hAnsi="Arial" w:cs="Arial"/>
          <w:sz w:val="24"/>
          <w:szCs w:val="24"/>
        </w:rPr>
        <w:t xml:space="preserve">  Un deportista de 1.83 </w:t>
      </w:r>
      <w:proofErr w:type="spellStart"/>
      <w:r>
        <w:rPr>
          <w:rFonts w:ascii="Arial" w:hAnsi="Arial" w:cs="Arial"/>
          <w:sz w:val="24"/>
          <w:szCs w:val="24"/>
        </w:rPr>
        <w:t>mts</w:t>
      </w:r>
      <w:proofErr w:type="spellEnd"/>
      <w:r>
        <w:rPr>
          <w:rFonts w:ascii="Arial" w:hAnsi="Arial" w:cs="Arial"/>
          <w:sz w:val="24"/>
          <w:szCs w:val="24"/>
        </w:rPr>
        <w:t xml:space="preserve">., de estatura proyecta una sombra de 2.4 </w:t>
      </w:r>
      <w:proofErr w:type="spellStart"/>
      <w:r>
        <w:rPr>
          <w:rFonts w:ascii="Arial" w:hAnsi="Arial" w:cs="Arial"/>
          <w:sz w:val="24"/>
          <w:szCs w:val="24"/>
        </w:rPr>
        <w:t>mts</w:t>
      </w:r>
      <w:proofErr w:type="spellEnd"/>
      <w:r>
        <w:rPr>
          <w:rFonts w:ascii="Arial" w:hAnsi="Arial" w:cs="Arial"/>
          <w:sz w:val="24"/>
          <w:szCs w:val="24"/>
        </w:rPr>
        <w:t xml:space="preserve">., determinar la tangente del ángulo que forman los rayos del sol con la </w:t>
      </w:r>
      <w:r w:rsidR="00452093">
        <w:rPr>
          <w:rFonts w:ascii="Arial" w:hAnsi="Arial" w:cs="Arial"/>
          <w:sz w:val="24"/>
          <w:szCs w:val="24"/>
        </w:rPr>
        <w:t>horizontal</w:t>
      </w:r>
    </w:p>
    <w:p w14:paraId="10B9291C" w14:textId="77777777" w:rsidR="00452093" w:rsidRDefault="00452093" w:rsidP="00F71C9C">
      <w:pPr>
        <w:rPr>
          <w:rFonts w:ascii="Arial" w:hAnsi="Arial" w:cs="Arial"/>
          <w:sz w:val="24"/>
          <w:szCs w:val="24"/>
        </w:rPr>
      </w:pPr>
    </w:p>
    <w:p w14:paraId="2A6AD2F7" w14:textId="77777777" w:rsidR="00452093" w:rsidRDefault="00452093" w:rsidP="00F71C9C">
      <w:pPr>
        <w:rPr>
          <w:rFonts w:ascii="Arial" w:hAnsi="Arial" w:cs="Arial"/>
          <w:sz w:val="24"/>
          <w:szCs w:val="24"/>
        </w:rPr>
      </w:pPr>
    </w:p>
    <w:p w14:paraId="5F2C259F" w14:textId="77777777" w:rsidR="00F71C9C" w:rsidRDefault="005A4810" w:rsidP="009628E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="00452093">
        <w:rPr>
          <w:rFonts w:ascii="Arial" w:hAnsi="Arial" w:cs="Arial"/>
          <w:sz w:val="24"/>
          <w:szCs w:val="24"/>
        </w:rPr>
        <w:t xml:space="preserve">).- si la función </w:t>
      </w:r>
      <m:oMath>
        <m:r>
          <w:rPr>
            <w:rFonts w:ascii="Cambria Math" w:hAnsi="Cambria Math" w:cs="Arial"/>
            <w:sz w:val="32"/>
            <w:szCs w:val="32"/>
          </w:rPr>
          <m:t>cosA=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5</m:t>
            </m:r>
          </m:den>
        </m:f>
        <m:r>
          <w:rPr>
            <w:rFonts w:ascii="Cambria Math" w:hAnsi="Cambria Math" w:cs="Arial"/>
            <w:sz w:val="32"/>
            <w:szCs w:val="32"/>
          </w:rPr>
          <m:t>,</m:t>
        </m:r>
      </m:oMath>
      <w:r>
        <w:rPr>
          <w:rFonts w:ascii="Arial" w:eastAsiaTheme="minorEastAsia" w:hAnsi="Arial" w:cs="Arial"/>
          <w:sz w:val="24"/>
          <w:szCs w:val="24"/>
        </w:rPr>
        <w:t xml:space="preserve"> encuentre el valor de las funciones restantes.</w:t>
      </w:r>
      <w:r w:rsidR="002E25A5">
        <w:rPr>
          <w:rFonts w:ascii="Arial" w:eastAsiaTheme="minorEastAsia" w:hAnsi="Arial" w:cs="Arial"/>
          <w:sz w:val="24"/>
          <w:szCs w:val="24"/>
        </w:rPr>
        <w:t xml:space="preserve"> </w:t>
      </w:r>
      <w:r w:rsidR="00E3426D">
        <w:rPr>
          <w:rFonts w:ascii="Arial" w:eastAsiaTheme="minorEastAsia" w:hAnsi="Arial" w:cs="Arial"/>
          <w:sz w:val="24"/>
          <w:szCs w:val="24"/>
        </w:rPr>
        <w:t>C</w:t>
      </w:r>
      <w:r w:rsidR="00215B72">
        <w:rPr>
          <w:rFonts w:ascii="Arial" w:eastAsiaTheme="minorEastAsia" w:hAnsi="Arial" w:cs="Arial"/>
          <w:sz w:val="24"/>
          <w:szCs w:val="24"/>
        </w:rPr>
        <w:t xml:space="preserve">alcular el lado faltante y el ángulo “A” de ese </w:t>
      </w:r>
      <w:r w:rsidR="00E3426D">
        <w:rPr>
          <w:rFonts w:ascii="Arial" w:eastAsiaTheme="minorEastAsia" w:hAnsi="Arial" w:cs="Arial"/>
          <w:sz w:val="24"/>
          <w:szCs w:val="24"/>
        </w:rPr>
        <w:t>triángulo.</w:t>
      </w:r>
    </w:p>
    <w:p w14:paraId="3BAC2113" w14:textId="77777777" w:rsidR="005A4810" w:rsidRDefault="005A4810" w:rsidP="009628EB">
      <w:pPr>
        <w:rPr>
          <w:rFonts w:ascii="Arial" w:eastAsiaTheme="minorEastAsia" w:hAnsi="Arial" w:cs="Arial"/>
          <w:sz w:val="24"/>
          <w:szCs w:val="24"/>
        </w:rPr>
      </w:pPr>
    </w:p>
    <w:p w14:paraId="557DA759" w14:textId="77777777" w:rsidR="005A4810" w:rsidRDefault="005A4810" w:rsidP="009628EB">
      <w:pPr>
        <w:rPr>
          <w:rFonts w:ascii="Arial" w:eastAsiaTheme="minorEastAsia" w:hAnsi="Arial" w:cs="Arial"/>
          <w:sz w:val="24"/>
          <w:szCs w:val="24"/>
        </w:rPr>
      </w:pPr>
    </w:p>
    <w:p w14:paraId="5089EC2E" w14:textId="77777777" w:rsidR="005A4810" w:rsidRDefault="005A4810" w:rsidP="009628E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12).- Si la función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sz w:val="32"/>
                <w:szCs w:val="32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32"/>
                <w:szCs w:val="32"/>
              </w:rPr>
              <m:t>tan</m:t>
            </m:r>
          </m:fName>
          <m:e>
            <m:r>
              <w:rPr>
                <w:rFonts w:ascii="Cambria Math" w:eastAsiaTheme="minorEastAsia" w:hAnsi="Cambria Math" w:cs="Arial"/>
                <w:sz w:val="32"/>
                <w:szCs w:val="32"/>
              </w:rPr>
              <m:t>A=</m:t>
            </m:r>
          </m:e>
        </m:func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Arial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7</m:t>
                </m:r>
              </m:e>
            </m:rad>
          </m:num>
          <m:den>
            <m:r>
              <w:rPr>
                <w:rFonts w:ascii="Cambria Math" w:eastAsiaTheme="minorEastAsia" w:hAnsi="Cambria Math" w:cs="Arial"/>
                <w:sz w:val="32"/>
                <w:szCs w:val="32"/>
              </w:rPr>
              <m:t>4</m:t>
            </m:r>
          </m:den>
        </m:f>
        <m:r>
          <w:rPr>
            <w:rFonts w:ascii="Cambria Math" w:eastAsiaTheme="minorEastAsia" w:hAnsi="Cambria Math" w:cs="Arial"/>
            <w:sz w:val="32"/>
            <w:szCs w:val="32"/>
          </w:rPr>
          <m:t>,</m:t>
        </m:r>
      </m:oMath>
      <w:r>
        <w:rPr>
          <w:rFonts w:ascii="Arial" w:eastAsiaTheme="minorEastAsia" w:hAnsi="Arial" w:cs="Arial"/>
          <w:sz w:val="24"/>
          <w:szCs w:val="24"/>
        </w:rPr>
        <w:t xml:space="preserve">  encuentra el valor de las funciones restantes.</w:t>
      </w:r>
      <w:r w:rsidR="00E3426D">
        <w:rPr>
          <w:rFonts w:ascii="Arial" w:eastAsiaTheme="minorEastAsia" w:hAnsi="Arial" w:cs="Arial"/>
          <w:sz w:val="24"/>
          <w:szCs w:val="24"/>
        </w:rPr>
        <w:t xml:space="preserve"> Calcular el lado faltante y el ángulo “A” de ese triángulo.</w:t>
      </w:r>
    </w:p>
    <w:p w14:paraId="56367B4C" w14:textId="77777777" w:rsidR="005A4810" w:rsidRDefault="005A4810" w:rsidP="009628EB">
      <w:pPr>
        <w:rPr>
          <w:rFonts w:ascii="Arial" w:eastAsiaTheme="minorEastAsia" w:hAnsi="Arial" w:cs="Arial"/>
          <w:sz w:val="24"/>
          <w:szCs w:val="24"/>
        </w:rPr>
      </w:pPr>
    </w:p>
    <w:p w14:paraId="0325039B" w14:textId="77777777" w:rsidR="005A4810" w:rsidRDefault="005A4810" w:rsidP="009628EB">
      <w:pPr>
        <w:rPr>
          <w:rFonts w:ascii="Arial" w:eastAsiaTheme="minorEastAsia" w:hAnsi="Arial" w:cs="Arial"/>
          <w:sz w:val="24"/>
          <w:szCs w:val="24"/>
        </w:rPr>
      </w:pPr>
    </w:p>
    <w:p w14:paraId="20120AE7" w14:textId="0CA978AC" w:rsidR="00D05283" w:rsidRPr="009628EB" w:rsidRDefault="00D05283" w:rsidP="009628EB">
      <w:pPr>
        <w:rPr>
          <w:rFonts w:ascii="Arial" w:hAnsi="Arial" w:cs="Arial"/>
          <w:sz w:val="24"/>
          <w:szCs w:val="24"/>
        </w:rPr>
      </w:pPr>
    </w:p>
    <w:sectPr w:rsidR="00D05283" w:rsidRPr="009628EB" w:rsidSect="009628EB">
      <w:footerReference w:type="default" r:id="rId17"/>
      <w:pgSz w:w="11906" w:h="16838"/>
      <w:pgMar w:top="993" w:right="1133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B2BF51" w14:textId="77777777" w:rsidR="007C3A8F" w:rsidRDefault="007C3A8F" w:rsidP="00D94184">
      <w:pPr>
        <w:spacing w:after="0" w:line="240" w:lineRule="auto"/>
      </w:pPr>
      <w:r>
        <w:separator/>
      </w:r>
    </w:p>
  </w:endnote>
  <w:endnote w:type="continuationSeparator" w:id="0">
    <w:p w14:paraId="6FF41849" w14:textId="77777777" w:rsidR="007C3A8F" w:rsidRDefault="007C3A8F" w:rsidP="00D94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5FA12" w14:textId="77777777" w:rsidR="00D94184" w:rsidRDefault="00D94184">
    <w:pPr>
      <w:pStyle w:val="Piedepgina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C4316A" wp14:editId="5DA8605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80B59D0" id="Rectángulo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pág. </w:t>
    </w:r>
    <w:r>
      <w:rPr>
        <w:rFonts w:eastAsiaTheme="minorEastAsia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  \* MERGEFORMAT</w:instrText>
    </w:r>
    <w:r>
      <w:rPr>
        <w:rFonts w:eastAsiaTheme="minorEastAsia"/>
        <w:color w:val="4F81BD" w:themeColor="accent1"/>
        <w:sz w:val="20"/>
        <w:szCs w:val="20"/>
      </w:rPr>
      <w:fldChar w:fldCharType="separate"/>
    </w:r>
    <w:r w:rsidRPr="00D94184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1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94C072" w14:textId="77777777" w:rsidR="007C3A8F" w:rsidRDefault="007C3A8F" w:rsidP="00D94184">
      <w:pPr>
        <w:spacing w:after="0" w:line="240" w:lineRule="auto"/>
      </w:pPr>
      <w:r>
        <w:separator/>
      </w:r>
    </w:p>
  </w:footnote>
  <w:footnote w:type="continuationSeparator" w:id="0">
    <w:p w14:paraId="649BC405" w14:textId="77777777" w:rsidR="007C3A8F" w:rsidRDefault="007C3A8F" w:rsidP="00D941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127"/>
    <w:rsid w:val="00006053"/>
    <w:rsid w:val="00035F60"/>
    <w:rsid w:val="00060667"/>
    <w:rsid w:val="00065C66"/>
    <w:rsid w:val="000A3A41"/>
    <w:rsid w:val="000C42D9"/>
    <w:rsid w:val="000E30F8"/>
    <w:rsid w:val="001B4439"/>
    <w:rsid w:val="001B62D0"/>
    <w:rsid w:val="00215B72"/>
    <w:rsid w:val="00296DE5"/>
    <w:rsid w:val="002B28A7"/>
    <w:rsid w:val="002C6B68"/>
    <w:rsid w:val="002E25A5"/>
    <w:rsid w:val="00301C68"/>
    <w:rsid w:val="0038114B"/>
    <w:rsid w:val="003B3868"/>
    <w:rsid w:val="003C774D"/>
    <w:rsid w:val="00406B0C"/>
    <w:rsid w:val="00410174"/>
    <w:rsid w:val="00452093"/>
    <w:rsid w:val="00463AE9"/>
    <w:rsid w:val="00482242"/>
    <w:rsid w:val="004F4C7E"/>
    <w:rsid w:val="00543B7B"/>
    <w:rsid w:val="005A4810"/>
    <w:rsid w:val="006D69E0"/>
    <w:rsid w:val="006E702F"/>
    <w:rsid w:val="00783C7B"/>
    <w:rsid w:val="007C3A8F"/>
    <w:rsid w:val="007E0B91"/>
    <w:rsid w:val="00887714"/>
    <w:rsid w:val="008B2EAA"/>
    <w:rsid w:val="008D22A0"/>
    <w:rsid w:val="0090171C"/>
    <w:rsid w:val="00936C7C"/>
    <w:rsid w:val="009628EB"/>
    <w:rsid w:val="009741DE"/>
    <w:rsid w:val="009C5F4B"/>
    <w:rsid w:val="009D5024"/>
    <w:rsid w:val="009D60CB"/>
    <w:rsid w:val="00A1027E"/>
    <w:rsid w:val="00AF6DC4"/>
    <w:rsid w:val="00B235C0"/>
    <w:rsid w:val="00BB4B4E"/>
    <w:rsid w:val="00BE1214"/>
    <w:rsid w:val="00BE2A3E"/>
    <w:rsid w:val="00C33C25"/>
    <w:rsid w:val="00C741B5"/>
    <w:rsid w:val="00CD5127"/>
    <w:rsid w:val="00CE3755"/>
    <w:rsid w:val="00D05283"/>
    <w:rsid w:val="00D466B8"/>
    <w:rsid w:val="00D94184"/>
    <w:rsid w:val="00E3426D"/>
    <w:rsid w:val="00EB66FC"/>
    <w:rsid w:val="00EB672C"/>
    <w:rsid w:val="00EE4DC6"/>
    <w:rsid w:val="00F471E4"/>
    <w:rsid w:val="00F71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1D68F"/>
  <w15:docId w15:val="{49D9133D-DB67-4253-A31B-9B2A8E83B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E30F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3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30F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941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4184"/>
  </w:style>
  <w:style w:type="paragraph" w:styleId="Piedepgina">
    <w:name w:val="footer"/>
    <w:basedOn w:val="Normal"/>
    <w:link w:val="PiedepginaCar"/>
    <w:uiPriority w:val="99"/>
    <w:unhideWhenUsed/>
    <w:rsid w:val="00D941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41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mediasuperior.tamaulipas.gob.mx/wp-content/uploads/2011/09/DGETI-logo11.jpg" TargetMode="Externa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308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</dc:creator>
  <cp:lastModifiedBy>gustavo alvarez rojano</cp:lastModifiedBy>
  <cp:revision>2</cp:revision>
  <dcterms:created xsi:type="dcterms:W3CDTF">2024-07-14T16:18:00Z</dcterms:created>
  <dcterms:modified xsi:type="dcterms:W3CDTF">2024-07-14T16:18:00Z</dcterms:modified>
</cp:coreProperties>
</file>